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A3" w:rsidRDefault="00082DA3" w:rsidP="00082D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</w:t>
      </w:r>
      <w:r w:rsidRPr="00584C9A">
        <w:rPr>
          <w:b/>
          <w:bCs/>
          <w:sz w:val="24"/>
          <w:szCs w:val="24"/>
        </w:rPr>
        <w:t>KINSKÝ Žďár, a.s.</w:t>
      </w:r>
      <w:r>
        <w:rPr>
          <w:sz w:val="24"/>
          <w:szCs w:val="24"/>
        </w:rPr>
        <w:t xml:space="preserve"> je tradiční společností, jejíž hlavní činností je lesní hospodaření, hospodaření na rybnících. </w:t>
      </w:r>
    </w:p>
    <w:p w:rsidR="00082DA3" w:rsidRDefault="00082DA3" w:rsidP="00082DA3">
      <w:pPr>
        <w:jc w:val="both"/>
        <w:rPr>
          <w:sz w:val="24"/>
          <w:szCs w:val="24"/>
        </w:rPr>
      </w:pPr>
      <w:r w:rsidRPr="00082DA3">
        <w:rPr>
          <w:sz w:val="24"/>
          <w:szCs w:val="24"/>
        </w:rPr>
        <w:t xml:space="preserve">Máme zájem se dále rozvíjet v oblasti chovu ryb (zejména pstruhů) a proto pro svou dceřinou společnost </w:t>
      </w:r>
      <w:r w:rsidRPr="00082DA3">
        <w:rPr>
          <w:b/>
          <w:sz w:val="24"/>
          <w:szCs w:val="24"/>
        </w:rPr>
        <w:t>Tylov rybářství s.r.o.</w:t>
      </w:r>
      <w:r w:rsidRPr="00082DA3">
        <w:rPr>
          <w:sz w:val="24"/>
          <w:szCs w:val="24"/>
        </w:rPr>
        <w:t xml:space="preserve"> (okr. Bruntál) hledáme technického pracovníka rybářství.</w:t>
      </w:r>
    </w:p>
    <w:p w:rsidR="00082DA3" w:rsidRPr="00082DA3" w:rsidRDefault="00082DA3" w:rsidP="00082DA3">
      <w:pPr>
        <w:jc w:val="both"/>
        <w:rPr>
          <w:b/>
          <w:sz w:val="24"/>
          <w:szCs w:val="24"/>
        </w:rPr>
      </w:pPr>
      <w:r w:rsidRPr="00082DA3">
        <w:rPr>
          <w:b/>
          <w:sz w:val="24"/>
          <w:szCs w:val="24"/>
        </w:rPr>
        <w:t>Co vás čeká:</w:t>
      </w:r>
    </w:p>
    <w:p w:rsidR="0070355B" w:rsidRDefault="0070355B" w:rsidP="00082DA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Zajištění chodu společnosti po technické stránce (údržba </w:t>
      </w:r>
      <w:r w:rsidR="00082DA3">
        <w:rPr>
          <w:sz w:val="24"/>
          <w:szCs w:val="24"/>
        </w:rPr>
        <w:t xml:space="preserve">a opravy </w:t>
      </w:r>
      <w:r>
        <w:rPr>
          <w:sz w:val="24"/>
          <w:szCs w:val="24"/>
        </w:rPr>
        <w:t>areálu</w:t>
      </w:r>
      <w:r w:rsidR="00082DA3">
        <w:rPr>
          <w:sz w:val="24"/>
          <w:szCs w:val="24"/>
        </w:rPr>
        <w:t>)</w:t>
      </w:r>
    </w:p>
    <w:p w:rsidR="00756861" w:rsidRDefault="0070355B" w:rsidP="00082DA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Výpomoc s drobným prodejem (ryb, </w:t>
      </w:r>
      <w:r w:rsidR="00756861">
        <w:rPr>
          <w:sz w:val="24"/>
          <w:szCs w:val="24"/>
        </w:rPr>
        <w:t>povolenek, kontrola obsádky)</w:t>
      </w:r>
    </w:p>
    <w:p w:rsidR="00082DA3" w:rsidRPr="00756861" w:rsidRDefault="00082DA3" w:rsidP="00082DA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Výpomoc při rybochovu</w:t>
      </w:r>
    </w:p>
    <w:p w:rsidR="00756861" w:rsidRPr="00E443B3" w:rsidRDefault="00756861" w:rsidP="00082DA3">
      <w:pPr>
        <w:pStyle w:val="Odstavecseseznamem"/>
        <w:jc w:val="both"/>
        <w:rPr>
          <w:sz w:val="24"/>
          <w:szCs w:val="24"/>
        </w:rPr>
      </w:pPr>
    </w:p>
    <w:p w:rsidR="00082DA3" w:rsidRPr="00082DA3" w:rsidRDefault="00082DA3" w:rsidP="00082DA3">
      <w:pPr>
        <w:jc w:val="both"/>
        <w:rPr>
          <w:b/>
          <w:sz w:val="24"/>
          <w:szCs w:val="24"/>
        </w:rPr>
      </w:pPr>
      <w:r w:rsidRPr="00082DA3">
        <w:rPr>
          <w:b/>
          <w:sz w:val="24"/>
          <w:szCs w:val="24"/>
        </w:rPr>
        <w:t>Jaké znalosti a dovednosti byste měli mít:</w:t>
      </w:r>
    </w:p>
    <w:p w:rsidR="00756861" w:rsidRPr="00756861" w:rsidRDefault="00082DA3" w:rsidP="0008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56861" w:rsidRPr="00756861">
        <w:rPr>
          <w:sz w:val="24"/>
          <w:szCs w:val="24"/>
        </w:rPr>
        <w:t>zdělání technického nebo rybářského směru</w:t>
      </w:r>
    </w:p>
    <w:p w:rsidR="00756861" w:rsidRPr="00756861" w:rsidRDefault="00082DA3" w:rsidP="0008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Měli byste být zruční – technicky a manu</w:t>
      </w:r>
      <w:r w:rsidR="00264F48">
        <w:rPr>
          <w:sz w:val="24"/>
          <w:szCs w:val="24"/>
        </w:rPr>
        <w:t>á</w:t>
      </w:r>
      <w:r>
        <w:rPr>
          <w:sz w:val="24"/>
          <w:szCs w:val="24"/>
        </w:rPr>
        <w:t>lně</w:t>
      </w:r>
    </w:p>
    <w:p w:rsidR="00756861" w:rsidRPr="00756861" w:rsidRDefault="00082DA3" w:rsidP="0008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Vzhledem k činnosti společnosti byste měli mít p</w:t>
      </w:r>
      <w:r w:rsidR="00756861" w:rsidRPr="00756861">
        <w:rPr>
          <w:sz w:val="24"/>
          <w:szCs w:val="24"/>
        </w:rPr>
        <w:t>ozitivní vztah a zájem o rybářství i rybám obecně</w:t>
      </w:r>
    </w:p>
    <w:p w:rsidR="00756861" w:rsidRDefault="00082DA3" w:rsidP="0008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Být d</w:t>
      </w:r>
      <w:r w:rsidR="00756861" w:rsidRPr="00756861">
        <w:rPr>
          <w:sz w:val="24"/>
          <w:szCs w:val="24"/>
        </w:rPr>
        <w:t>ůsledn</w:t>
      </w:r>
      <w:r>
        <w:rPr>
          <w:sz w:val="24"/>
          <w:szCs w:val="24"/>
        </w:rPr>
        <w:t xml:space="preserve">í a </w:t>
      </w:r>
      <w:proofErr w:type="gramStart"/>
      <w:r w:rsidR="00756861" w:rsidRPr="00756861">
        <w:rPr>
          <w:sz w:val="24"/>
          <w:szCs w:val="24"/>
        </w:rPr>
        <w:t>pečliv</w:t>
      </w:r>
      <w:r w:rsidR="00264F48">
        <w:rPr>
          <w:sz w:val="24"/>
          <w:szCs w:val="24"/>
        </w:rPr>
        <w:t>í</w:t>
      </w:r>
      <w:r w:rsidR="00756861" w:rsidRPr="00756861">
        <w:rPr>
          <w:sz w:val="24"/>
          <w:szCs w:val="24"/>
        </w:rPr>
        <w:t xml:space="preserve"> - budete</w:t>
      </w:r>
      <w:proofErr w:type="gramEnd"/>
      <w:r w:rsidR="00756861" w:rsidRPr="00756861">
        <w:rPr>
          <w:sz w:val="24"/>
          <w:szCs w:val="24"/>
        </w:rPr>
        <w:t xml:space="preserve"> členem malého týmu a potřebujeme se na Vás spolehnout</w:t>
      </w:r>
    </w:p>
    <w:p w:rsidR="00082DA3" w:rsidRPr="00756861" w:rsidRDefault="00082DA3" w:rsidP="00082D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Řidičský průkaz min. skupiny B</w:t>
      </w:r>
    </w:p>
    <w:p w:rsidR="00082DA3" w:rsidRPr="00082DA3" w:rsidRDefault="00082DA3" w:rsidP="00082DA3">
      <w:pPr>
        <w:jc w:val="both"/>
        <w:rPr>
          <w:b/>
          <w:sz w:val="24"/>
          <w:szCs w:val="24"/>
        </w:rPr>
      </w:pPr>
      <w:r w:rsidRPr="00082DA3">
        <w:rPr>
          <w:b/>
          <w:sz w:val="24"/>
          <w:szCs w:val="24"/>
        </w:rPr>
        <w:t>Co vám můžeme nabídnout:</w:t>
      </w:r>
    </w:p>
    <w:p w:rsidR="00756861" w:rsidRDefault="00756861" w:rsidP="00082DA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Můžete se spolehnout na zázemí stabilní společnosti</w:t>
      </w:r>
    </w:p>
    <w:p w:rsidR="0070355B" w:rsidRPr="00082DA3" w:rsidRDefault="00082DA3" w:rsidP="00082DA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Nabízíme z</w:t>
      </w:r>
      <w:r w:rsidR="0070355B" w:rsidRPr="00584C9A">
        <w:rPr>
          <w:sz w:val="24"/>
          <w:szCs w:val="24"/>
        </w:rPr>
        <w:t>ajímavou, nestereotypní práci</w:t>
      </w:r>
    </w:p>
    <w:p w:rsidR="0070355B" w:rsidRPr="00082DA3" w:rsidRDefault="0070355B" w:rsidP="00082DA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Vzhledem k různorodé činnosti je zde velký prostor pro </w:t>
      </w:r>
      <w:r w:rsidRPr="00584C9A">
        <w:rPr>
          <w:sz w:val="24"/>
          <w:szCs w:val="24"/>
        </w:rPr>
        <w:t>seberealizac</w:t>
      </w:r>
      <w:r>
        <w:rPr>
          <w:sz w:val="24"/>
          <w:szCs w:val="24"/>
        </w:rPr>
        <w:t>i</w:t>
      </w:r>
      <w:r w:rsidR="00082DA3">
        <w:rPr>
          <w:sz w:val="24"/>
          <w:szCs w:val="24"/>
        </w:rPr>
        <w:t xml:space="preserve">, budete </w:t>
      </w:r>
      <w:r w:rsidR="00082DA3" w:rsidRPr="00756861">
        <w:rPr>
          <w:sz w:val="24"/>
          <w:szCs w:val="24"/>
        </w:rPr>
        <w:t xml:space="preserve">mít možnost uplatnit a realizovat své nápady </w:t>
      </w:r>
    </w:p>
    <w:p w:rsidR="0070355B" w:rsidRDefault="0070355B" w:rsidP="00082DA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Perspektivu dlouhodobé spolupráce</w:t>
      </w:r>
    </w:p>
    <w:p w:rsidR="0070355B" w:rsidRPr="00756861" w:rsidRDefault="0070355B" w:rsidP="00082DA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56861">
        <w:rPr>
          <w:sz w:val="24"/>
          <w:szCs w:val="24"/>
        </w:rPr>
        <w:t>Pracovat budete v krásném přírodním prostředí</w:t>
      </w:r>
    </w:p>
    <w:p w:rsidR="0070355B" w:rsidRDefault="0070355B" w:rsidP="00082DA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584C9A">
        <w:rPr>
          <w:sz w:val="24"/>
          <w:szCs w:val="24"/>
        </w:rPr>
        <w:t>Benefity (mobilní telefon, stravenky, příspěvek na penzijní připojištění, 5 týdnů dovolené</w:t>
      </w:r>
      <w:r>
        <w:rPr>
          <w:sz w:val="24"/>
          <w:szCs w:val="24"/>
        </w:rPr>
        <w:t>)</w:t>
      </w:r>
    </w:p>
    <w:p w:rsidR="00082DA3" w:rsidRDefault="00082DA3" w:rsidP="00082DA3">
      <w:pPr>
        <w:jc w:val="both"/>
        <w:rPr>
          <w:b/>
          <w:sz w:val="24"/>
          <w:szCs w:val="24"/>
        </w:rPr>
      </w:pPr>
      <w:r w:rsidRPr="00082DA3">
        <w:rPr>
          <w:b/>
          <w:sz w:val="24"/>
          <w:szCs w:val="24"/>
        </w:rPr>
        <w:t>Místo pracoviště: Tylov, okres Bruntál</w:t>
      </w:r>
    </w:p>
    <w:p w:rsidR="00264F48" w:rsidRPr="00082DA3" w:rsidRDefault="00264F48" w:rsidP="00082DA3">
      <w:pPr>
        <w:jc w:val="both"/>
        <w:rPr>
          <w:b/>
          <w:sz w:val="24"/>
          <w:szCs w:val="24"/>
        </w:rPr>
      </w:pPr>
    </w:p>
    <w:p w:rsidR="00756861" w:rsidRPr="00264F48" w:rsidRDefault="00264F48" w:rsidP="00264F48">
      <w:pPr>
        <w:rPr>
          <w:sz w:val="24"/>
          <w:szCs w:val="24"/>
        </w:rPr>
      </w:pPr>
      <w:r w:rsidRPr="00264F48">
        <w:rPr>
          <w:sz w:val="24"/>
          <w:szCs w:val="24"/>
        </w:rPr>
        <w:t>Pokud Vás pozice zaujala, kontaktujte prosím paní Ing. Hanu Mičkovou na emailu: </w:t>
      </w:r>
      <w:hyperlink r:id="rId5" w:history="1">
        <w:r w:rsidRPr="00264F48">
          <w:rPr>
            <w:sz w:val="24"/>
            <w:szCs w:val="24"/>
          </w:rPr>
          <w:t>h.mickova@kinsky-zdar.cz</w:t>
        </w:r>
      </w:hyperlink>
      <w:bookmarkStart w:id="0" w:name="_GoBack"/>
      <w:bookmarkEnd w:id="0"/>
    </w:p>
    <w:p w:rsidR="00054FE2" w:rsidRDefault="00054FE2" w:rsidP="00756861">
      <w:pPr>
        <w:rPr>
          <w:sz w:val="24"/>
          <w:szCs w:val="24"/>
        </w:rPr>
      </w:pPr>
    </w:p>
    <w:p w:rsidR="00756861" w:rsidRPr="009C1DBC" w:rsidRDefault="00756861" w:rsidP="00756861">
      <w:pPr>
        <w:rPr>
          <w:sz w:val="24"/>
          <w:szCs w:val="24"/>
        </w:rPr>
      </w:pPr>
    </w:p>
    <w:sectPr w:rsidR="00756861" w:rsidRPr="009C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73B"/>
    <w:multiLevelType w:val="multilevel"/>
    <w:tmpl w:val="CEEE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71FDD"/>
    <w:multiLevelType w:val="multilevel"/>
    <w:tmpl w:val="3B14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679FA"/>
    <w:multiLevelType w:val="hybridMultilevel"/>
    <w:tmpl w:val="90EE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C2559"/>
    <w:multiLevelType w:val="multilevel"/>
    <w:tmpl w:val="00E6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75"/>
    <w:rsid w:val="00051775"/>
    <w:rsid w:val="00054FE2"/>
    <w:rsid w:val="00082DA3"/>
    <w:rsid w:val="00264F48"/>
    <w:rsid w:val="0070355B"/>
    <w:rsid w:val="00756861"/>
    <w:rsid w:val="00C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3E26"/>
  <w15:chartTrackingRefBased/>
  <w15:docId w15:val="{E79427EA-616C-44CF-8BF6-59CEB1C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1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51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7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17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17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517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177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51775"/>
    <w:rPr>
      <w:i/>
      <w:iCs/>
    </w:rPr>
  </w:style>
  <w:style w:type="character" w:styleId="Siln">
    <w:name w:val="Strong"/>
    <w:basedOn w:val="Standardnpsmoodstavce"/>
    <w:uiPriority w:val="22"/>
    <w:qFormat/>
    <w:rsid w:val="000517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mi">
    <w:name w:val="c2-mi"/>
    <w:basedOn w:val="Normln"/>
    <w:rsid w:val="000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pr">
    <w:name w:val="c2-pr"/>
    <w:basedOn w:val="Normln"/>
    <w:rsid w:val="000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za">
    <w:name w:val="c2-za"/>
    <w:basedOn w:val="Normln"/>
    <w:rsid w:val="000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ko">
    <w:name w:val="c2-ko"/>
    <w:basedOn w:val="Normln"/>
    <w:rsid w:val="000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te">
    <w:name w:val="c2-te"/>
    <w:basedOn w:val="Normln"/>
    <w:rsid w:val="000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6861"/>
    <w:pPr>
      <w:spacing w:after="200" w:line="240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54F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3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9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9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6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mickova@kinsky-zd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Taťána</dc:creator>
  <cp:keywords/>
  <dc:description/>
  <cp:lastModifiedBy>HOLOVIČOVÁ Gabriela</cp:lastModifiedBy>
  <cp:revision>5</cp:revision>
  <cp:lastPrinted>2019-06-25T08:14:00Z</cp:lastPrinted>
  <dcterms:created xsi:type="dcterms:W3CDTF">2019-06-24T13:05:00Z</dcterms:created>
  <dcterms:modified xsi:type="dcterms:W3CDTF">2019-06-25T10:25:00Z</dcterms:modified>
</cp:coreProperties>
</file>